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3D" w:rsidRPr="003B3532" w:rsidRDefault="00B3493D" w:rsidP="00B3493D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0F346A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ЯК </w:t>
      </w:r>
      <w:r w:rsidR="00EC0302">
        <w:rPr>
          <w:rFonts w:ascii="Monotype Corsiva" w:hAnsi="Monotype Corsiva" w:cs="Times New Roman"/>
          <w:b/>
          <w:color w:val="FF0000"/>
          <w:sz w:val="44"/>
          <w:szCs w:val="44"/>
          <w:lang w:val="uk-UA"/>
        </w:rPr>
        <w:t xml:space="preserve"> </w:t>
      </w:r>
      <w:r w:rsidRPr="000F346A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НАДОВГО </w:t>
      </w:r>
      <w:r w:rsidR="00EC0302">
        <w:rPr>
          <w:rFonts w:ascii="Monotype Corsiva" w:hAnsi="Monotype Corsiva" w:cs="Times New Roman"/>
          <w:b/>
          <w:color w:val="FF0000"/>
          <w:sz w:val="44"/>
          <w:szCs w:val="44"/>
          <w:lang w:val="uk-UA"/>
        </w:rPr>
        <w:t xml:space="preserve"> </w:t>
      </w:r>
      <w:r w:rsidRPr="000F346A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ЗАПАМ`ЯТАТИ </w:t>
      </w:r>
      <w:r w:rsidR="00EC0302">
        <w:rPr>
          <w:rFonts w:ascii="Monotype Corsiva" w:hAnsi="Monotype Corsiva" w:cs="Times New Roman"/>
          <w:b/>
          <w:color w:val="FF0000"/>
          <w:sz w:val="44"/>
          <w:szCs w:val="44"/>
          <w:lang w:val="uk-UA"/>
        </w:rPr>
        <w:t xml:space="preserve"> </w:t>
      </w:r>
      <w:r w:rsidRPr="000F346A">
        <w:rPr>
          <w:rFonts w:ascii="Monotype Corsiva" w:hAnsi="Monotype Corsiva" w:cs="Times New Roman"/>
          <w:b/>
          <w:color w:val="FF0000"/>
          <w:sz w:val="44"/>
          <w:szCs w:val="44"/>
        </w:rPr>
        <w:t>НАВЧАЛЬНИЙ МАТЕРІАЛ?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F866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поради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для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учнів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>)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Виділяй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спі</w:t>
      </w:r>
      <w:proofErr w:type="gram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вв</w:t>
      </w:r>
      <w:proofErr w:type="gramEnd"/>
      <w:r w:rsidRPr="00E23685">
        <w:rPr>
          <w:rFonts w:ascii="Times New Roman" w:hAnsi="Times New Roman" w:cs="Times New Roman"/>
          <w:color w:val="002060"/>
          <w:sz w:val="32"/>
          <w:szCs w:val="32"/>
        </w:rPr>
        <w:t>іднось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і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групуй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матеріал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хто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добре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усвідомлює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той добре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запам'ятовує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і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довго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пам'ятає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Якщо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отримав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завдання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у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вівторок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а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відповідати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потрібно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в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п'ятницю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не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чекай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четверга –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вивчи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одразу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а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напередодні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тільки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повтори.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Завчай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і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повторюй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невеличкі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шматки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ще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доти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як </w:t>
      </w:r>
      <w:proofErr w:type="spellStart"/>
      <w:proofErr w:type="gram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матер</w:t>
      </w:r>
      <w:proofErr w:type="gramEnd"/>
      <w:r w:rsidRPr="00E23685">
        <w:rPr>
          <w:rFonts w:ascii="Times New Roman" w:hAnsi="Times New Roman" w:cs="Times New Roman"/>
          <w:color w:val="002060"/>
          <w:sz w:val="32"/>
          <w:szCs w:val="32"/>
        </w:rPr>
        <w:t>іал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почав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забуватися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Коли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вчиш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записуй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малюй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схеми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діаграми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таблиці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-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наочність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краще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запам'ятовується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Якомога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швидше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не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чекаючи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повного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заучування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намагайся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відтворити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proofErr w:type="gram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матер</w:t>
      </w:r>
      <w:proofErr w:type="gramEnd"/>
      <w:r w:rsidRPr="00E23685">
        <w:rPr>
          <w:rFonts w:ascii="Times New Roman" w:hAnsi="Times New Roman" w:cs="Times New Roman"/>
          <w:color w:val="002060"/>
          <w:sz w:val="32"/>
          <w:szCs w:val="32"/>
        </w:rPr>
        <w:t>іал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закривши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книгу.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proofErr w:type="gram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</w:t>
      </w:r>
      <w:proofErr w:type="gramEnd"/>
      <w:r w:rsidRPr="00E23685">
        <w:rPr>
          <w:rFonts w:ascii="Times New Roman" w:hAnsi="Times New Roman" w:cs="Times New Roman"/>
          <w:color w:val="002060"/>
          <w:sz w:val="32"/>
          <w:szCs w:val="32"/>
        </w:rPr>
        <w:t>ісля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метематики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вчи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історію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після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фізики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літературу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: память любить </w:t>
      </w:r>
      <w:proofErr w:type="spellStart"/>
      <w:r w:rsidRPr="00E23685">
        <w:rPr>
          <w:rFonts w:ascii="Times New Roman" w:hAnsi="Times New Roman" w:cs="Times New Roman"/>
          <w:color w:val="002060"/>
          <w:sz w:val="32"/>
          <w:szCs w:val="32"/>
        </w:rPr>
        <w:t>різноманітність</w:t>
      </w:r>
      <w:proofErr w:type="spellEnd"/>
      <w:r w:rsidRPr="00E23685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3493D" w:rsidRPr="00E23685" w:rsidRDefault="00B3493D" w:rsidP="00B3493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E23685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</w:t>
      </w:r>
      <w:r w:rsidRPr="000F346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УЯВА ПОКРАЩУЄ ПАМ</w:t>
      </w:r>
      <w:proofErr w:type="gramStart"/>
      <w:r w:rsidRPr="000F346A">
        <w:rPr>
          <w:rFonts w:ascii="Monotype Corsiva" w:hAnsi="Monotype Corsiva" w:cs="Times New Roman"/>
          <w:b/>
          <w:color w:val="FF0000"/>
          <w:sz w:val="40"/>
          <w:szCs w:val="40"/>
        </w:rPr>
        <w:t>`Я</w:t>
      </w:r>
      <w:proofErr w:type="gramEnd"/>
      <w:r w:rsidRPr="000F346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ТЬ </w:t>
      </w:r>
    </w:p>
    <w:p w:rsidR="00B3493D" w:rsidRPr="000F346A" w:rsidRDefault="00B3493D" w:rsidP="00B3493D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0F346A">
        <w:rPr>
          <w:rFonts w:ascii="Monotype Corsiva" w:hAnsi="Monotype Corsiva" w:cs="Times New Roman"/>
          <w:b/>
          <w:color w:val="FF0000"/>
          <w:sz w:val="40"/>
          <w:szCs w:val="40"/>
        </w:rPr>
        <w:t>АБО ЯК ЗАПАМ</w:t>
      </w:r>
      <w:proofErr w:type="gramStart"/>
      <w:r w:rsidRPr="000F346A">
        <w:rPr>
          <w:rFonts w:ascii="Monotype Corsiva" w:hAnsi="Monotype Corsiva" w:cs="Times New Roman"/>
          <w:b/>
          <w:color w:val="FF0000"/>
          <w:sz w:val="40"/>
          <w:szCs w:val="40"/>
        </w:rPr>
        <w:t>`Я</w:t>
      </w:r>
      <w:proofErr w:type="gramEnd"/>
      <w:r w:rsidRPr="000F346A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ТАТИ НАЙБІЛЬШЕ... </w:t>
      </w:r>
    </w:p>
    <w:p w:rsidR="00B3493D" w:rsidRPr="00F86625" w:rsidRDefault="00B3493D" w:rsidP="00B3493D">
      <w:pPr>
        <w:rPr>
          <w:rFonts w:ascii="Times New Roman" w:hAnsi="Times New Roman" w:cs="Times New Roman"/>
          <w:sz w:val="24"/>
          <w:szCs w:val="24"/>
        </w:rPr>
      </w:pPr>
    </w:p>
    <w:p w:rsidR="00B3493D" w:rsidRPr="00F86625" w:rsidRDefault="00B3493D" w:rsidP="00B3493D">
      <w:pPr>
        <w:rPr>
          <w:rFonts w:ascii="Times New Roman" w:hAnsi="Times New Roman" w:cs="Times New Roman"/>
          <w:sz w:val="24"/>
          <w:szCs w:val="24"/>
        </w:rPr>
      </w:pPr>
      <w:r w:rsidRPr="00F8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Усе,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що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хочеш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пам'ятати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-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уявляй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! (Не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уявляю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– не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пам'ятаю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)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Май на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увазі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: усе,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що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побачив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відчув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почув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- уже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запам'яталось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Легко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пригадується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тільки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те,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що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уявив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думай словами – думай образами.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завчай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а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уявляй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що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–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небудь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цікаве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що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допоможе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пригадати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потрібну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>інформацію</w:t>
      </w:r>
      <w:proofErr w:type="spellEnd"/>
      <w:r w:rsidRPr="00B84B1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 </w:t>
      </w:r>
    </w:p>
    <w:p w:rsidR="00B3493D" w:rsidRPr="00B84B13" w:rsidRDefault="00B3493D" w:rsidP="00B3493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D0251B" w:rsidRDefault="00D0251B"/>
    <w:sectPr w:rsidR="00D0251B" w:rsidSect="00D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3D"/>
    <w:rsid w:val="000C2FCB"/>
    <w:rsid w:val="00B3493D"/>
    <w:rsid w:val="00D0251B"/>
    <w:rsid w:val="00E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2013-04-16T07:41:00Z</dcterms:created>
  <dcterms:modified xsi:type="dcterms:W3CDTF">2013-04-16T07:49:00Z</dcterms:modified>
</cp:coreProperties>
</file>